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9A" w:rsidRPr="00B4679A" w:rsidRDefault="00B4679A" w:rsidP="00B4679A">
      <w:pPr>
        <w:spacing w:after="0"/>
        <w:rPr>
          <w:b/>
          <w:color w:val="000000" w:themeColor="text1"/>
          <w:u w:val="single"/>
        </w:rPr>
      </w:pPr>
    </w:p>
    <w:p w:rsidR="00B4679A" w:rsidRPr="00B4679A" w:rsidRDefault="00B4679A" w:rsidP="00B4679A">
      <w:pPr>
        <w:spacing w:after="0"/>
        <w:rPr>
          <w:b/>
          <w:color w:val="000000" w:themeColor="text1"/>
          <w:u w:val="single"/>
        </w:rPr>
      </w:pPr>
    </w:p>
    <w:p w:rsidR="00B4679A" w:rsidRPr="00B4679A" w:rsidRDefault="00B4679A" w:rsidP="00B4679A">
      <w:pPr>
        <w:spacing w:after="0"/>
        <w:rPr>
          <w:b/>
          <w:color w:val="000000" w:themeColor="text1"/>
          <w:u w:val="single"/>
        </w:rPr>
      </w:pPr>
    </w:p>
    <w:p w:rsidR="00632BC5" w:rsidRPr="00B4679A" w:rsidRDefault="003D66EB" w:rsidP="00B4679A">
      <w:pPr>
        <w:spacing w:after="0"/>
        <w:rPr>
          <w:b/>
          <w:color w:val="000000" w:themeColor="text1"/>
          <w:u w:val="single"/>
        </w:rPr>
      </w:pPr>
      <w:r w:rsidRPr="00B4679A">
        <w:rPr>
          <w:b/>
          <w:color w:val="000000" w:themeColor="text1"/>
          <w:u w:val="single"/>
        </w:rPr>
        <w:t xml:space="preserve">Police Officer </w:t>
      </w:r>
      <w:r w:rsidR="004E4A42" w:rsidRPr="00B4679A">
        <w:rPr>
          <w:b/>
          <w:color w:val="000000" w:themeColor="text1"/>
          <w:u w:val="single"/>
        </w:rPr>
        <w:t>– Eligibility to Apply</w:t>
      </w:r>
    </w:p>
    <w:p w:rsidR="004E4A42" w:rsidRPr="00B4679A" w:rsidRDefault="004E4A42" w:rsidP="00B4679A">
      <w:pPr>
        <w:spacing w:after="0"/>
        <w:rPr>
          <w:b/>
          <w:color w:val="000000" w:themeColor="text1"/>
          <w:u w:val="single"/>
        </w:rPr>
      </w:pPr>
    </w:p>
    <w:p w:rsidR="004E4A42" w:rsidRPr="00B4679A" w:rsidRDefault="004E4A42" w:rsidP="00B4679A">
      <w:pPr>
        <w:autoSpaceDE w:val="0"/>
        <w:autoSpaceDN w:val="0"/>
        <w:adjustRightInd w:val="0"/>
        <w:spacing w:after="0" w:line="240" w:lineRule="auto"/>
        <w:jc w:val="both"/>
        <w:rPr>
          <w:rFonts w:cs="Arial"/>
          <w:color w:val="000000" w:themeColor="text1"/>
        </w:rPr>
      </w:pPr>
      <w:r w:rsidRPr="00B4679A">
        <w:rPr>
          <w:rFonts w:cs="Arial"/>
          <w:color w:val="000000" w:themeColor="text1"/>
        </w:rPr>
        <w:t xml:space="preserve">If you have any questions about any of the elements listed below, please do not hesitate to contact us. The HR Service Centre will be happy to help and answer any questions. </w:t>
      </w:r>
    </w:p>
    <w:p w:rsidR="004E4A42" w:rsidRPr="00B4679A" w:rsidRDefault="004E4A42" w:rsidP="00B4679A">
      <w:pPr>
        <w:autoSpaceDE w:val="0"/>
        <w:autoSpaceDN w:val="0"/>
        <w:adjustRightInd w:val="0"/>
        <w:spacing w:after="0" w:line="240" w:lineRule="auto"/>
        <w:jc w:val="both"/>
        <w:rPr>
          <w:rFonts w:cs="Arial"/>
          <w:color w:val="000000" w:themeColor="text1"/>
        </w:rPr>
      </w:pPr>
    </w:p>
    <w:p w:rsidR="004E4A42" w:rsidRPr="00B4679A" w:rsidRDefault="004E4A42" w:rsidP="00B4679A">
      <w:pPr>
        <w:autoSpaceDE w:val="0"/>
        <w:autoSpaceDN w:val="0"/>
        <w:adjustRightInd w:val="0"/>
        <w:spacing w:after="0" w:line="240" w:lineRule="auto"/>
        <w:jc w:val="both"/>
        <w:rPr>
          <w:rStyle w:val="Hyperlink"/>
          <w:rFonts w:cs="Arial"/>
          <w:color w:val="000000" w:themeColor="text1"/>
        </w:rPr>
      </w:pPr>
      <w:r w:rsidRPr="00B4679A">
        <w:rPr>
          <w:rFonts w:cs="Arial"/>
          <w:color w:val="000000" w:themeColor="text1"/>
        </w:rPr>
        <w:t>They can be contacted by calling 01438 757 777 or emailing</w:t>
      </w:r>
      <w:hyperlink r:id="rId8" w:history="1">
        <w:r w:rsidRPr="00B4679A">
          <w:rPr>
            <w:rStyle w:val="Hyperlink"/>
            <w:rFonts w:cs="Arial"/>
            <w:color w:val="000000" w:themeColor="text1"/>
          </w:rPr>
          <w:t>HREnquiries@Herts.pnn.police.uk</w:t>
        </w:r>
      </w:hyperlink>
      <w:r w:rsidRPr="00B4679A">
        <w:rPr>
          <w:rFonts w:cs="Arial"/>
          <w:color w:val="000000" w:themeColor="text1"/>
        </w:rPr>
        <w:t xml:space="preserve">  </w:t>
      </w:r>
    </w:p>
    <w:p w:rsidR="004E4A42" w:rsidRPr="00B4679A" w:rsidRDefault="004E4A42" w:rsidP="00B4679A">
      <w:pPr>
        <w:autoSpaceDE w:val="0"/>
        <w:autoSpaceDN w:val="0"/>
        <w:adjustRightInd w:val="0"/>
        <w:spacing w:after="0" w:line="240" w:lineRule="auto"/>
        <w:jc w:val="both"/>
        <w:rPr>
          <w:rStyle w:val="Hyperlink"/>
          <w:rFonts w:cs="Arial"/>
          <w:color w:val="000000" w:themeColor="text1"/>
        </w:rPr>
      </w:pPr>
    </w:p>
    <w:p w:rsidR="003D66EB" w:rsidRPr="00B4679A" w:rsidRDefault="003D66EB" w:rsidP="00B4679A">
      <w:pPr>
        <w:spacing w:after="0"/>
        <w:rPr>
          <w:b/>
          <w:color w:val="000000" w:themeColor="text1"/>
          <w:u w:val="single"/>
        </w:rPr>
      </w:pPr>
      <w:r w:rsidRPr="00B4679A">
        <w:rPr>
          <w:b/>
          <w:color w:val="000000" w:themeColor="text1"/>
          <w:u w:val="single"/>
        </w:rPr>
        <w:t>Age Requirement for Police Officers</w:t>
      </w:r>
    </w:p>
    <w:p w:rsidR="003D66EB" w:rsidRPr="00B4679A" w:rsidRDefault="003D66EB" w:rsidP="00B4679A">
      <w:pPr>
        <w:spacing w:after="0"/>
        <w:jc w:val="both"/>
        <w:rPr>
          <w:color w:val="000000" w:themeColor="text1"/>
        </w:rPr>
      </w:pPr>
      <w:r w:rsidRPr="00B4679A">
        <w:rPr>
          <w:color w:val="000000" w:themeColor="text1"/>
        </w:rPr>
        <w:t>Candidates who have attained the age of 18 years may apply.  There is no upper age limit for appointment, but the compulsory age of retirement is 60 years.</w:t>
      </w:r>
      <w:r w:rsidR="00700615" w:rsidRPr="00B4679A">
        <w:rPr>
          <w:color w:val="000000" w:themeColor="text1"/>
        </w:rPr>
        <w:t xml:space="preserve">  As a new recruit you will have </w:t>
      </w:r>
      <w:proofErr w:type="gramStart"/>
      <w:r w:rsidR="00700615" w:rsidRPr="00B4679A">
        <w:rPr>
          <w:color w:val="000000" w:themeColor="text1"/>
        </w:rPr>
        <w:t>a 2</w:t>
      </w:r>
      <w:proofErr w:type="gramEnd"/>
      <w:r w:rsidR="00700615" w:rsidRPr="00B4679A">
        <w:rPr>
          <w:color w:val="000000" w:themeColor="text1"/>
        </w:rPr>
        <w:t xml:space="preserve"> year probation and therefore we would seek a reasonable return on investment.</w:t>
      </w:r>
    </w:p>
    <w:p w:rsidR="00B4679A" w:rsidRPr="00B4679A" w:rsidRDefault="00B4679A" w:rsidP="00B4679A">
      <w:pPr>
        <w:spacing w:after="0"/>
        <w:jc w:val="both"/>
        <w:rPr>
          <w:color w:val="000000" w:themeColor="text1"/>
        </w:rPr>
      </w:pPr>
    </w:p>
    <w:p w:rsidR="00B4679A" w:rsidRPr="00B4679A" w:rsidRDefault="00B4679A" w:rsidP="00B4679A">
      <w:pPr>
        <w:spacing w:after="0"/>
        <w:jc w:val="both"/>
        <w:rPr>
          <w:b/>
          <w:color w:val="000000" w:themeColor="text1"/>
          <w:u w:val="single"/>
        </w:rPr>
      </w:pPr>
      <w:r w:rsidRPr="00B4679A">
        <w:rPr>
          <w:b/>
          <w:color w:val="000000" w:themeColor="text1"/>
          <w:u w:val="single"/>
        </w:rPr>
        <w:t>Previous Applications</w:t>
      </w:r>
    </w:p>
    <w:p w:rsidR="00B4679A" w:rsidRPr="00B4679A" w:rsidRDefault="00B4679A" w:rsidP="00B4679A">
      <w:pPr>
        <w:spacing w:after="0"/>
        <w:jc w:val="both"/>
        <w:rPr>
          <w:color w:val="000000" w:themeColor="text1"/>
        </w:rPr>
      </w:pPr>
      <w:r w:rsidRPr="00B4679A">
        <w:rPr>
          <w:color w:val="000000" w:themeColor="text1"/>
        </w:rPr>
        <w:t>Previous applicants can re-apply six months after receiving their letter of rejection from a police Force.  Applicants can only apply directly to one police force at a time.</w:t>
      </w:r>
    </w:p>
    <w:p w:rsidR="003D66EB" w:rsidRPr="00B4679A" w:rsidRDefault="003D66EB" w:rsidP="00B4679A">
      <w:pPr>
        <w:spacing w:after="0"/>
        <w:jc w:val="both"/>
        <w:rPr>
          <w:color w:val="000000" w:themeColor="text1"/>
        </w:rPr>
      </w:pPr>
    </w:p>
    <w:p w:rsidR="004E4A42" w:rsidRPr="00B4679A" w:rsidRDefault="004E4A42" w:rsidP="00B4679A">
      <w:pPr>
        <w:spacing w:after="0"/>
        <w:jc w:val="both"/>
        <w:rPr>
          <w:b/>
          <w:color w:val="000000" w:themeColor="text1"/>
          <w:u w:val="single"/>
        </w:rPr>
      </w:pPr>
      <w:r w:rsidRPr="00B4679A">
        <w:rPr>
          <w:b/>
          <w:color w:val="000000" w:themeColor="text1"/>
          <w:u w:val="single"/>
        </w:rPr>
        <w:t>Nationality</w:t>
      </w:r>
    </w:p>
    <w:p w:rsidR="004E4A42" w:rsidRPr="00B4679A" w:rsidRDefault="004E4A42" w:rsidP="00B4679A">
      <w:pPr>
        <w:pStyle w:val="NormalWeb"/>
        <w:spacing w:after="0" w:line="240" w:lineRule="auto"/>
        <w:jc w:val="both"/>
        <w:rPr>
          <w:rFonts w:asciiTheme="minorHAnsi" w:hAnsiTheme="minorHAnsi" w:cs="Arial"/>
          <w:color w:val="000000" w:themeColor="text1"/>
          <w:sz w:val="22"/>
          <w:szCs w:val="22"/>
          <w:lang w:val="en"/>
        </w:rPr>
      </w:pPr>
      <w:r w:rsidRPr="00B4679A">
        <w:rPr>
          <w:rFonts w:asciiTheme="minorHAnsi" w:hAnsiTheme="minorHAnsi" w:cs="Arial"/>
          <w:color w:val="000000" w:themeColor="text1"/>
          <w:sz w:val="22"/>
          <w:szCs w:val="22"/>
          <w:lang w:val="en"/>
        </w:rPr>
        <w:t xml:space="preserve">Applicants should be UK or commonwealth citizen with a right of abode in the UK.  If you’re not a UK citizen, member of the EEA or a Swiss National, you must </w:t>
      </w:r>
      <w:r w:rsidR="00263867">
        <w:rPr>
          <w:rFonts w:asciiTheme="minorHAnsi" w:hAnsiTheme="minorHAnsi" w:cs="Arial"/>
          <w:color w:val="000000" w:themeColor="text1"/>
          <w:sz w:val="22"/>
          <w:szCs w:val="22"/>
          <w:lang w:val="en"/>
        </w:rPr>
        <w:t>have a visa entitlement with indefinite right to remain in the UK.</w:t>
      </w:r>
    </w:p>
    <w:p w:rsidR="004E4A42" w:rsidRPr="00B4679A" w:rsidRDefault="004E4A42" w:rsidP="00B4679A">
      <w:pPr>
        <w:pStyle w:val="NormalWeb"/>
        <w:spacing w:after="0" w:line="240" w:lineRule="auto"/>
        <w:jc w:val="both"/>
        <w:rPr>
          <w:rFonts w:asciiTheme="minorHAnsi" w:hAnsiTheme="minorHAnsi" w:cs="Arial"/>
          <w:color w:val="000000" w:themeColor="text1"/>
          <w:sz w:val="22"/>
          <w:szCs w:val="22"/>
          <w:lang w:val="en"/>
        </w:rPr>
      </w:pPr>
    </w:p>
    <w:p w:rsidR="004E4A42" w:rsidRPr="00B4679A" w:rsidRDefault="004E4A42" w:rsidP="00B4679A">
      <w:pPr>
        <w:pStyle w:val="NormalWeb"/>
        <w:spacing w:after="0" w:line="240" w:lineRule="auto"/>
        <w:jc w:val="both"/>
        <w:rPr>
          <w:rFonts w:asciiTheme="minorHAnsi" w:hAnsiTheme="minorHAnsi" w:cs="Arial"/>
          <w:color w:val="000000" w:themeColor="text1"/>
          <w:sz w:val="22"/>
          <w:szCs w:val="22"/>
          <w:lang w:val="en"/>
        </w:rPr>
      </w:pPr>
      <w:r w:rsidRPr="00B4679A">
        <w:rPr>
          <w:rFonts w:asciiTheme="minorHAnsi" w:hAnsiTheme="minorHAnsi" w:cs="Arial"/>
          <w:color w:val="000000" w:themeColor="text1"/>
          <w:sz w:val="22"/>
          <w:szCs w:val="22"/>
        </w:rPr>
        <w:t>All applicants must usually have been resident in the UK during at least the preceding 3 years at the time of application.  Some roles may require a longer period.</w:t>
      </w:r>
    </w:p>
    <w:p w:rsidR="004E4A42" w:rsidRPr="00B4679A" w:rsidRDefault="004E4A42" w:rsidP="00B4679A">
      <w:pPr>
        <w:spacing w:after="0"/>
        <w:jc w:val="both"/>
        <w:rPr>
          <w:color w:val="000000" w:themeColor="text1"/>
        </w:rPr>
      </w:pPr>
    </w:p>
    <w:p w:rsidR="004E4A42" w:rsidRPr="00B4679A" w:rsidRDefault="004E4A42" w:rsidP="00B4679A">
      <w:pPr>
        <w:autoSpaceDE w:val="0"/>
        <w:autoSpaceDN w:val="0"/>
        <w:adjustRightInd w:val="0"/>
        <w:spacing w:after="0" w:line="240" w:lineRule="auto"/>
        <w:rPr>
          <w:rFonts w:cs="Arial"/>
          <w:b/>
          <w:color w:val="000000" w:themeColor="text1"/>
          <w:u w:val="single"/>
        </w:rPr>
      </w:pPr>
      <w:r w:rsidRPr="00B4679A">
        <w:rPr>
          <w:rFonts w:cs="Arial"/>
          <w:b/>
          <w:color w:val="000000" w:themeColor="text1"/>
          <w:u w:val="single"/>
        </w:rPr>
        <w:t xml:space="preserve">Qualifications </w:t>
      </w:r>
    </w:p>
    <w:p w:rsidR="004E4A42" w:rsidRPr="00B4679A" w:rsidRDefault="004E4A42" w:rsidP="00B4679A">
      <w:pPr>
        <w:autoSpaceDE w:val="0"/>
        <w:autoSpaceDN w:val="0"/>
        <w:adjustRightInd w:val="0"/>
        <w:spacing w:after="0" w:line="240" w:lineRule="auto"/>
        <w:jc w:val="both"/>
        <w:rPr>
          <w:rFonts w:cs="Arial"/>
          <w:color w:val="000000" w:themeColor="text1"/>
        </w:rPr>
      </w:pPr>
      <w:r w:rsidRPr="00B4679A">
        <w:rPr>
          <w:rFonts w:cs="Arial"/>
          <w:color w:val="000000" w:themeColor="text1"/>
        </w:rPr>
        <w:t xml:space="preserve">Specific educational qualifications are not a requirement for the role. Please see ‘Interview and Selection Information’ which details the assessment Police Officer candidates go through. </w:t>
      </w:r>
    </w:p>
    <w:p w:rsidR="004E4A42" w:rsidRPr="00B4679A" w:rsidRDefault="004E4A42" w:rsidP="00B4679A">
      <w:pPr>
        <w:spacing w:after="0"/>
        <w:jc w:val="both"/>
        <w:rPr>
          <w:color w:val="000000" w:themeColor="text1"/>
        </w:rPr>
      </w:pPr>
    </w:p>
    <w:p w:rsidR="00B4679A" w:rsidRPr="00B4679A" w:rsidRDefault="00B4679A" w:rsidP="00B4679A">
      <w:pPr>
        <w:autoSpaceDE w:val="0"/>
        <w:autoSpaceDN w:val="0"/>
        <w:adjustRightInd w:val="0"/>
        <w:spacing w:after="0" w:line="240" w:lineRule="auto"/>
        <w:rPr>
          <w:rFonts w:cs="Arial"/>
          <w:b/>
          <w:color w:val="000000" w:themeColor="text1"/>
          <w:u w:val="single"/>
        </w:rPr>
      </w:pPr>
      <w:r w:rsidRPr="00B4679A">
        <w:rPr>
          <w:rFonts w:cs="Arial"/>
          <w:b/>
          <w:color w:val="000000" w:themeColor="text1"/>
          <w:u w:val="single"/>
        </w:rPr>
        <w:t>Medical</w:t>
      </w:r>
    </w:p>
    <w:p w:rsidR="00B4679A" w:rsidRPr="00B4679A" w:rsidRDefault="00B4679A" w:rsidP="00B4679A">
      <w:pPr>
        <w:spacing w:after="0" w:line="240" w:lineRule="auto"/>
        <w:jc w:val="both"/>
        <w:rPr>
          <w:rFonts w:eastAsia="Times New Roman" w:cs="Helvetica"/>
          <w:color w:val="000000" w:themeColor="text1"/>
          <w:lang w:val="en" w:eastAsia="en-GB"/>
        </w:rPr>
      </w:pPr>
      <w:r w:rsidRPr="00B4679A">
        <w:rPr>
          <w:rFonts w:eastAsia="Times New Roman" w:cs="Helvetica"/>
          <w:color w:val="000000" w:themeColor="text1"/>
          <w:lang w:val="en" w:eastAsia="en-GB"/>
        </w:rPr>
        <w:t xml:space="preserve">You must be in good health and your BMI must be between 18 and 30. </w:t>
      </w:r>
      <w:r w:rsidRPr="00B4679A">
        <w:rPr>
          <w:rFonts w:ascii="MS Gothic" w:eastAsia="MS Gothic" w:hAnsi="MS Gothic" w:cs="MS Gothic" w:hint="eastAsia"/>
          <w:color w:val="000000" w:themeColor="text1"/>
          <w:lang w:val="en" w:eastAsia="en-GB"/>
        </w:rPr>
        <w:t> </w:t>
      </w:r>
      <w:r w:rsidRPr="00B4679A">
        <w:rPr>
          <w:rFonts w:eastAsia="Times New Roman" w:cs="Helvetica"/>
          <w:color w:val="000000" w:themeColor="text1"/>
          <w:lang w:val="en" w:eastAsia="en-GB"/>
        </w:rPr>
        <w:t>You must have good eyesight: there is an unaided vision requirement of 6/36.</w:t>
      </w:r>
      <w:r w:rsidRPr="00B4679A">
        <w:rPr>
          <w:rFonts w:cs="Arial"/>
          <w:color w:val="000000" w:themeColor="text1"/>
        </w:rPr>
        <w:t xml:space="preserve"> Bedfordshire Police require all new recruits to have the potential to be trained to become a Police Response Driver. Therefore, all new recruits are required to meet DVLA Group 2 eyesight standards.</w:t>
      </w:r>
    </w:p>
    <w:p w:rsidR="00B4679A" w:rsidRPr="00B4679A" w:rsidRDefault="00B4679A" w:rsidP="00B4679A">
      <w:pPr>
        <w:spacing w:after="0" w:line="240" w:lineRule="auto"/>
        <w:rPr>
          <w:rFonts w:eastAsia="Times New Roman" w:cs="Helvetica"/>
          <w:color w:val="000000" w:themeColor="text1"/>
          <w:lang w:val="en" w:eastAsia="en-GB"/>
        </w:rPr>
      </w:pPr>
    </w:p>
    <w:p w:rsidR="004E4A42" w:rsidRPr="00B4679A" w:rsidRDefault="00B4679A" w:rsidP="00B4679A">
      <w:pPr>
        <w:spacing w:after="0"/>
        <w:jc w:val="both"/>
        <w:rPr>
          <w:rFonts w:eastAsia="Times New Roman" w:cs="Helvetica"/>
          <w:color w:val="000000" w:themeColor="text1"/>
          <w:lang w:val="en" w:eastAsia="en-GB"/>
        </w:rPr>
      </w:pPr>
      <w:r w:rsidRPr="00B4679A">
        <w:rPr>
          <w:rFonts w:eastAsia="Times New Roman" w:cs="Helvetica"/>
          <w:color w:val="000000" w:themeColor="text1"/>
          <w:lang w:val="en" w:eastAsia="en-GB"/>
        </w:rPr>
        <w:t>You must have good fitness levels: you need to achieve 5.4 on a bleep test.</w:t>
      </w:r>
    </w:p>
    <w:p w:rsidR="00B4679A" w:rsidRPr="00B4679A" w:rsidRDefault="00B4679A" w:rsidP="00B4679A">
      <w:pPr>
        <w:spacing w:after="0"/>
        <w:jc w:val="both"/>
        <w:rPr>
          <w:rFonts w:eastAsia="Times New Roman" w:cs="Helvetica"/>
          <w:color w:val="000000" w:themeColor="text1"/>
          <w:lang w:val="en" w:eastAsia="en-GB"/>
        </w:rPr>
      </w:pPr>
    </w:p>
    <w:p w:rsidR="00B4679A" w:rsidRPr="00B4679A" w:rsidRDefault="00B4679A" w:rsidP="00B4679A">
      <w:pPr>
        <w:autoSpaceDE w:val="0"/>
        <w:autoSpaceDN w:val="0"/>
        <w:adjustRightInd w:val="0"/>
        <w:spacing w:after="0" w:line="240" w:lineRule="auto"/>
        <w:jc w:val="both"/>
        <w:rPr>
          <w:rFonts w:cs="Helvetica"/>
          <w:color w:val="000000" w:themeColor="text1"/>
          <w:lang w:val="en"/>
        </w:rPr>
      </w:pPr>
      <w:r w:rsidRPr="00B4679A">
        <w:rPr>
          <w:rFonts w:cs="Helvetica"/>
          <w:color w:val="000000" w:themeColor="text1"/>
          <w:lang w:val="en"/>
        </w:rPr>
        <w:t xml:space="preserve">Following success at the assessment </w:t>
      </w:r>
      <w:proofErr w:type="spellStart"/>
      <w:r w:rsidRPr="00B4679A">
        <w:rPr>
          <w:rFonts w:cs="Helvetica"/>
          <w:color w:val="000000" w:themeColor="text1"/>
          <w:lang w:val="en"/>
        </w:rPr>
        <w:t>centre</w:t>
      </w:r>
      <w:proofErr w:type="spellEnd"/>
      <w:r w:rsidRPr="00B4679A">
        <w:rPr>
          <w:rFonts w:cs="Helvetica"/>
          <w:color w:val="000000" w:themeColor="text1"/>
          <w:lang w:val="en"/>
        </w:rPr>
        <w:t xml:space="preserve"> and interview, candidates will be provided with a work health questionnaire that must be completed and sent directly to the Occupational Health Department. A full medical history must be disclosed as failure to do so may result in your application being rejected. Please complete the questionnaire carefully and thoroughly – if in doubt, disclose it. </w:t>
      </w:r>
    </w:p>
    <w:p w:rsidR="00B4679A" w:rsidRDefault="00B4679A" w:rsidP="00B4679A">
      <w:pPr>
        <w:spacing w:after="0"/>
        <w:jc w:val="both"/>
        <w:rPr>
          <w:rFonts w:eastAsia="Times New Roman" w:cs="Helvetica"/>
          <w:color w:val="000000" w:themeColor="text1"/>
          <w:lang w:val="en" w:eastAsia="en-GB"/>
        </w:rPr>
      </w:pPr>
    </w:p>
    <w:p w:rsidR="00B4679A" w:rsidRDefault="00B4679A" w:rsidP="00B4679A">
      <w:pPr>
        <w:spacing w:after="0"/>
        <w:jc w:val="both"/>
        <w:rPr>
          <w:rFonts w:eastAsia="Times New Roman" w:cs="Helvetica"/>
          <w:color w:val="000000" w:themeColor="text1"/>
          <w:lang w:val="en" w:eastAsia="en-GB"/>
        </w:rPr>
      </w:pPr>
    </w:p>
    <w:p w:rsidR="00B4679A" w:rsidRPr="00B4679A" w:rsidRDefault="00B4679A" w:rsidP="00B4679A">
      <w:pPr>
        <w:spacing w:after="0"/>
        <w:jc w:val="both"/>
        <w:rPr>
          <w:rFonts w:eastAsia="Times New Roman" w:cs="Helvetica"/>
          <w:color w:val="000000" w:themeColor="text1"/>
          <w:lang w:val="en" w:eastAsia="en-GB"/>
        </w:rPr>
      </w:pPr>
    </w:p>
    <w:p w:rsidR="00B4679A" w:rsidRPr="00B4679A" w:rsidRDefault="00B4679A" w:rsidP="00B4679A">
      <w:pPr>
        <w:spacing w:after="0"/>
        <w:jc w:val="both"/>
        <w:rPr>
          <w:color w:val="000000" w:themeColor="text1"/>
        </w:rPr>
      </w:pPr>
    </w:p>
    <w:p w:rsidR="00B4679A" w:rsidRPr="00B4679A" w:rsidRDefault="00B4679A" w:rsidP="00B4679A">
      <w:pPr>
        <w:autoSpaceDE w:val="0"/>
        <w:autoSpaceDN w:val="0"/>
        <w:adjustRightInd w:val="0"/>
        <w:spacing w:after="0" w:line="240" w:lineRule="auto"/>
        <w:rPr>
          <w:rFonts w:cs="Arial"/>
          <w:b/>
          <w:color w:val="000000" w:themeColor="text1"/>
          <w:u w:val="single"/>
        </w:rPr>
      </w:pPr>
      <w:r w:rsidRPr="00B4679A">
        <w:rPr>
          <w:rFonts w:cs="Arial"/>
          <w:b/>
          <w:color w:val="000000" w:themeColor="text1"/>
          <w:u w:val="single"/>
        </w:rPr>
        <w:lastRenderedPageBreak/>
        <w:t>Tattoos</w:t>
      </w:r>
    </w:p>
    <w:p w:rsidR="00B4679A" w:rsidRPr="00B4679A" w:rsidRDefault="00B4679A" w:rsidP="00B4679A">
      <w:pPr>
        <w:autoSpaceDE w:val="0"/>
        <w:autoSpaceDN w:val="0"/>
        <w:adjustRightInd w:val="0"/>
        <w:spacing w:after="0" w:line="240" w:lineRule="auto"/>
        <w:jc w:val="both"/>
        <w:rPr>
          <w:rFonts w:cs="Helvetica"/>
          <w:color w:val="000000" w:themeColor="text1"/>
          <w:lang w:val="en"/>
        </w:rPr>
      </w:pPr>
      <w:r w:rsidRPr="00B4679A">
        <w:rPr>
          <w:rFonts w:cs="Helvetica"/>
          <w:color w:val="000000" w:themeColor="text1"/>
          <w:lang w:val="en"/>
        </w:rPr>
        <w:t xml:space="preserve">Tattoos which are offensive, garish, prominent or numerous are not acceptable. </w:t>
      </w:r>
      <w:r>
        <w:rPr>
          <w:rFonts w:cs="Helvetica"/>
          <w:color w:val="000000" w:themeColor="text1"/>
          <w:lang w:val="en"/>
        </w:rPr>
        <w:t xml:space="preserve"> P</w:t>
      </w:r>
      <w:r w:rsidRPr="00B4679A">
        <w:rPr>
          <w:rFonts w:cs="Helvetica"/>
          <w:color w:val="000000" w:themeColor="text1"/>
          <w:lang w:val="en"/>
        </w:rPr>
        <w:t>lease supply photos and measurements of any tattoos along with your application.</w:t>
      </w:r>
    </w:p>
    <w:p w:rsidR="00B4679A" w:rsidRPr="00B4679A" w:rsidRDefault="00B4679A" w:rsidP="00B4679A">
      <w:pPr>
        <w:spacing w:after="0"/>
        <w:jc w:val="both"/>
        <w:rPr>
          <w:color w:val="000000" w:themeColor="text1"/>
        </w:rPr>
      </w:pPr>
    </w:p>
    <w:p w:rsidR="00622749" w:rsidRPr="00B4679A" w:rsidRDefault="00622749" w:rsidP="00B4679A">
      <w:pPr>
        <w:spacing w:after="0"/>
        <w:jc w:val="both"/>
        <w:rPr>
          <w:b/>
          <w:color w:val="000000" w:themeColor="text1"/>
          <w:u w:val="single"/>
        </w:rPr>
      </w:pPr>
      <w:r w:rsidRPr="00B4679A">
        <w:rPr>
          <w:b/>
          <w:color w:val="000000" w:themeColor="text1"/>
          <w:u w:val="single"/>
        </w:rPr>
        <w:t>Financial Vetting</w:t>
      </w:r>
    </w:p>
    <w:p w:rsidR="00B4679A" w:rsidRPr="00B4679A" w:rsidRDefault="00B4679A" w:rsidP="00B4679A">
      <w:pPr>
        <w:autoSpaceDE w:val="0"/>
        <w:autoSpaceDN w:val="0"/>
        <w:adjustRightInd w:val="0"/>
        <w:spacing w:after="0" w:line="240" w:lineRule="auto"/>
        <w:jc w:val="both"/>
        <w:rPr>
          <w:rFonts w:cs="Arial"/>
          <w:color w:val="000000" w:themeColor="text1"/>
        </w:rPr>
      </w:pPr>
      <w:r w:rsidRPr="00B4679A">
        <w:rPr>
          <w:rFonts w:cs="Helvetica"/>
          <w:color w:val="000000" w:themeColor="text1"/>
          <w:lang w:val="en"/>
        </w:rPr>
        <w:t xml:space="preserve">If you are struggling with debt, you may still be able to apply. You just need to supply us with evidence of your ability to manage your debts successfully. However, if you have any outstanding county court judgments or you are an </w:t>
      </w:r>
      <w:proofErr w:type="spellStart"/>
      <w:r w:rsidRPr="00B4679A">
        <w:rPr>
          <w:rFonts w:cs="Helvetica"/>
          <w:color w:val="000000" w:themeColor="text1"/>
          <w:lang w:val="en"/>
        </w:rPr>
        <w:t>undischarged</w:t>
      </w:r>
      <w:proofErr w:type="spellEnd"/>
      <w:r w:rsidRPr="00B4679A">
        <w:rPr>
          <w:rFonts w:cs="Helvetica"/>
          <w:color w:val="000000" w:themeColor="text1"/>
          <w:lang w:val="en"/>
        </w:rPr>
        <w:t xml:space="preserve"> bankrupt, or have been declared bankrupt within the past 3 years, then you are automatically ineligible.</w:t>
      </w:r>
    </w:p>
    <w:p w:rsidR="00700615" w:rsidRPr="00B4679A" w:rsidRDefault="00700615" w:rsidP="00B4679A">
      <w:pPr>
        <w:autoSpaceDE w:val="0"/>
        <w:autoSpaceDN w:val="0"/>
        <w:adjustRightInd w:val="0"/>
        <w:spacing w:after="0" w:line="240" w:lineRule="auto"/>
        <w:jc w:val="both"/>
        <w:rPr>
          <w:color w:val="000000" w:themeColor="text1"/>
        </w:rPr>
      </w:pPr>
    </w:p>
    <w:p w:rsidR="004B4195" w:rsidRPr="00B4679A" w:rsidRDefault="004B4195" w:rsidP="00B4679A">
      <w:pPr>
        <w:autoSpaceDE w:val="0"/>
        <w:autoSpaceDN w:val="0"/>
        <w:adjustRightInd w:val="0"/>
        <w:spacing w:after="0" w:line="240" w:lineRule="auto"/>
        <w:rPr>
          <w:rFonts w:cs="Arial"/>
          <w:b/>
          <w:color w:val="000000" w:themeColor="text1"/>
          <w:u w:val="single"/>
        </w:rPr>
      </w:pPr>
      <w:r w:rsidRPr="00B4679A">
        <w:rPr>
          <w:rFonts w:cs="Arial"/>
          <w:b/>
          <w:color w:val="000000" w:themeColor="text1"/>
          <w:u w:val="single"/>
        </w:rPr>
        <w:t xml:space="preserve">Cautions/Convictions </w:t>
      </w:r>
    </w:p>
    <w:p w:rsidR="004B4195" w:rsidRPr="00B4679A" w:rsidRDefault="004B4195" w:rsidP="00B4679A">
      <w:pPr>
        <w:autoSpaceDE w:val="0"/>
        <w:autoSpaceDN w:val="0"/>
        <w:adjustRightInd w:val="0"/>
        <w:spacing w:after="0" w:line="240" w:lineRule="auto"/>
        <w:jc w:val="both"/>
        <w:rPr>
          <w:rFonts w:cs="Arial"/>
          <w:color w:val="000000" w:themeColor="text1"/>
        </w:rPr>
      </w:pPr>
      <w:r w:rsidRPr="00B4679A">
        <w:rPr>
          <w:rFonts w:cs="Arial"/>
          <w:color w:val="000000" w:themeColor="text1"/>
        </w:rPr>
        <w:t xml:space="preserve">If you have had any previous cautions or convictions please detail these on your application form.  Each application will be judged on a case by case basis; however it is essential that you disclose all previous cautions or convictions, regardless of whether you believe they are relevant. </w:t>
      </w:r>
    </w:p>
    <w:p w:rsidR="00700615" w:rsidRPr="00B4679A" w:rsidRDefault="00700615" w:rsidP="00B4679A">
      <w:pPr>
        <w:autoSpaceDE w:val="0"/>
        <w:autoSpaceDN w:val="0"/>
        <w:adjustRightInd w:val="0"/>
        <w:spacing w:after="0" w:line="240" w:lineRule="auto"/>
        <w:jc w:val="both"/>
        <w:rPr>
          <w:color w:val="000000" w:themeColor="text1"/>
        </w:rPr>
      </w:pPr>
    </w:p>
    <w:p w:rsidR="00B4679A" w:rsidRPr="00B4679A" w:rsidRDefault="00B4679A" w:rsidP="00B4679A">
      <w:pPr>
        <w:autoSpaceDE w:val="0"/>
        <w:autoSpaceDN w:val="0"/>
        <w:adjustRightInd w:val="0"/>
        <w:spacing w:after="0" w:line="240" w:lineRule="auto"/>
        <w:rPr>
          <w:rFonts w:cs="Arial"/>
          <w:b/>
          <w:color w:val="000000" w:themeColor="text1"/>
          <w:u w:val="single"/>
        </w:rPr>
      </w:pPr>
      <w:r w:rsidRPr="00B4679A">
        <w:rPr>
          <w:rFonts w:cs="Arial"/>
          <w:b/>
          <w:color w:val="000000" w:themeColor="text1"/>
          <w:u w:val="single"/>
        </w:rPr>
        <w:t xml:space="preserve">Driving Licence </w:t>
      </w:r>
    </w:p>
    <w:p w:rsidR="00B4679A" w:rsidRPr="00B4679A" w:rsidRDefault="00263867" w:rsidP="00B4679A">
      <w:pPr>
        <w:autoSpaceDE w:val="0"/>
        <w:autoSpaceDN w:val="0"/>
        <w:adjustRightInd w:val="0"/>
        <w:spacing w:after="0" w:line="240" w:lineRule="auto"/>
        <w:jc w:val="both"/>
        <w:rPr>
          <w:rFonts w:cs="Arial"/>
          <w:color w:val="000000" w:themeColor="text1"/>
        </w:rPr>
      </w:pPr>
      <w:r>
        <w:rPr>
          <w:rFonts w:cs="Arial"/>
          <w:color w:val="000000" w:themeColor="text1"/>
        </w:rPr>
        <w:t xml:space="preserve">It is desirable to have </w:t>
      </w:r>
      <w:r w:rsidR="00B4679A" w:rsidRPr="00B4679A">
        <w:rPr>
          <w:rFonts w:cs="Arial"/>
          <w:color w:val="000000" w:themeColor="text1"/>
        </w:rPr>
        <w:t xml:space="preserve">a full UK Driving Licence at the time of submitting an application to become a Police Officer. </w:t>
      </w:r>
    </w:p>
    <w:p w:rsidR="003D66EB" w:rsidRPr="00B4679A" w:rsidRDefault="003D66EB" w:rsidP="00B4679A">
      <w:pPr>
        <w:spacing w:after="0"/>
        <w:jc w:val="both"/>
        <w:rPr>
          <w:color w:val="000000" w:themeColor="text1"/>
        </w:rPr>
      </w:pPr>
    </w:p>
    <w:p w:rsidR="00B4679A" w:rsidRPr="00B4679A" w:rsidRDefault="00B4679A" w:rsidP="00B4679A">
      <w:pPr>
        <w:autoSpaceDE w:val="0"/>
        <w:autoSpaceDN w:val="0"/>
        <w:adjustRightInd w:val="0"/>
        <w:spacing w:after="0" w:line="240" w:lineRule="auto"/>
        <w:rPr>
          <w:rFonts w:cs="Arial"/>
          <w:b/>
          <w:color w:val="000000" w:themeColor="text1"/>
          <w:u w:val="single"/>
        </w:rPr>
      </w:pPr>
      <w:r w:rsidRPr="00B4679A">
        <w:rPr>
          <w:rFonts w:cs="Arial"/>
          <w:b/>
          <w:color w:val="000000" w:themeColor="text1"/>
          <w:u w:val="single"/>
        </w:rPr>
        <w:t xml:space="preserve">Business Interests </w:t>
      </w:r>
    </w:p>
    <w:p w:rsidR="00B4679A" w:rsidRPr="00B4679A" w:rsidRDefault="00B4679A" w:rsidP="00B4679A">
      <w:pPr>
        <w:autoSpaceDE w:val="0"/>
        <w:autoSpaceDN w:val="0"/>
        <w:adjustRightInd w:val="0"/>
        <w:spacing w:after="0" w:line="240" w:lineRule="auto"/>
        <w:rPr>
          <w:rFonts w:cs="Arial"/>
          <w:color w:val="000000" w:themeColor="text1"/>
        </w:rPr>
      </w:pPr>
      <w:r w:rsidRPr="00B4679A">
        <w:rPr>
          <w:rFonts w:cs="Arial"/>
          <w:color w:val="000000" w:themeColor="text1"/>
        </w:rPr>
        <w:t xml:space="preserve">Unless the Chief Officer decides otherwise, you will not normally be eligible for appointment as a Police Officer, if you have any of the following business interests: </w:t>
      </w:r>
    </w:p>
    <w:p w:rsidR="00B4679A" w:rsidRPr="00B4679A" w:rsidRDefault="00B4679A" w:rsidP="00B4679A">
      <w:pPr>
        <w:pStyle w:val="ListParagraph"/>
        <w:numPr>
          <w:ilvl w:val="0"/>
          <w:numId w:val="2"/>
        </w:numPr>
        <w:autoSpaceDE w:val="0"/>
        <w:autoSpaceDN w:val="0"/>
        <w:adjustRightInd w:val="0"/>
        <w:spacing w:after="0" w:line="240" w:lineRule="auto"/>
        <w:rPr>
          <w:rFonts w:cs="Arial"/>
          <w:color w:val="000000" w:themeColor="text1"/>
        </w:rPr>
      </w:pPr>
      <w:r w:rsidRPr="00B4679A">
        <w:rPr>
          <w:rFonts w:cs="Arial"/>
          <w:color w:val="000000" w:themeColor="text1"/>
        </w:rPr>
        <w:t>You hol</w:t>
      </w:r>
      <w:bookmarkStart w:id="0" w:name="_GoBack"/>
      <w:bookmarkEnd w:id="0"/>
      <w:r w:rsidRPr="00B4679A">
        <w:rPr>
          <w:rFonts w:cs="Arial"/>
          <w:color w:val="000000" w:themeColor="text1"/>
        </w:rPr>
        <w:t xml:space="preserve">d office or employment for higher gain (other than a Police Officer) or you carry on any business. </w:t>
      </w:r>
    </w:p>
    <w:p w:rsidR="00B4679A" w:rsidRPr="00B4679A" w:rsidRDefault="00B4679A" w:rsidP="00B4679A">
      <w:pPr>
        <w:pStyle w:val="ListParagraph"/>
        <w:numPr>
          <w:ilvl w:val="0"/>
          <w:numId w:val="2"/>
        </w:numPr>
        <w:autoSpaceDE w:val="0"/>
        <w:autoSpaceDN w:val="0"/>
        <w:adjustRightInd w:val="0"/>
        <w:spacing w:after="0" w:line="240" w:lineRule="auto"/>
        <w:rPr>
          <w:rFonts w:cs="Arial"/>
          <w:color w:val="000000" w:themeColor="text1"/>
        </w:rPr>
      </w:pPr>
      <w:r w:rsidRPr="00B4679A">
        <w:rPr>
          <w:rFonts w:cs="Arial"/>
          <w:color w:val="000000" w:themeColor="text1"/>
        </w:rPr>
        <w:t xml:space="preserve">Your spouse or any other relative living with you keeps a shop or similar in the area of the Police Force in question. </w:t>
      </w:r>
    </w:p>
    <w:p w:rsidR="00B4679A" w:rsidRPr="00B4679A" w:rsidRDefault="00B4679A" w:rsidP="00B4679A">
      <w:pPr>
        <w:pStyle w:val="ListParagraph"/>
        <w:numPr>
          <w:ilvl w:val="0"/>
          <w:numId w:val="2"/>
        </w:numPr>
        <w:autoSpaceDE w:val="0"/>
        <w:autoSpaceDN w:val="0"/>
        <w:adjustRightInd w:val="0"/>
        <w:spacing w:after="0" w:line="240" w:lineRule="auto"/>
        <w:rPr>
          <w:rFonts w:cs="Arial"/>
          <w:color w:val="000000" w:themeColor="text1"/>
        </w:rPr>
      </w:pPr>
      <w:r w:rsidRPr="00B4679A">
        <w:rPr>
          <w:rFonts w:cs="Arial"/>
          <w:color w:val="000000" w:themeColor="text1"/>
        </w:rPr>
        <w:t xml:space="preserve">You, your spouse or any relative living with you holds or has financial interest in any license or permit relating to liquor licensing, refreshment house, or betting and gaming or the regulation of places of entertainment in the area of the Force in question. </w:t>
      </w:r>
    </w:p>
    <w:p w:rsidR="00B4679A" w:rsidRPr="00B4679A" w:rsidRDefault="00B4679A" w:rsidP="00B4679A">
      <w:pPr>
        <w:pStyle w:val="Default"/>
        <w:rPr>
          <w:rFonts w:asciiTheme="minorHAnsi" w:hAnsiTheme="minorHAnsi"/>
          <w:color w:val="000000" w:themeColor="text1"/>
          <w:sz w:val="22"/>
          <w:szCs w:val="22"/>
        </w:rPr>
      </w:pPr>
    </w:p>
    <w:p w:rsidR="00B4679A" w:rsidRPr="00B4679A" w:rsidRDefault="00B4679A" w:rsidP="00B4679A">
      <w:pPr>
        <w:autoSpaceDE w:val="0"/>
        <w:autoSpaceDN w:val="0"/>
        <w:adjustRightInd w:val="0"/>
        <w:spacing w:after="0" w:line="240" w:lineRule="auto"/>
        <w:rPr>
          <w:rFonts w:cs="Arial"/>
          <w:b/>
          <w:color w:val="000000" w:themeColor="text1"/>
          <w:u w:val="single"/>
        </w:rPr>
      </w:pPr>
      <w:r w:rsidRPr="00B4679A">
        <w:rPr>
          <w:rFonts w:cs="Arial"/>
          <w:b/>
          <w:color w:val="000000" w:themeColor="text1"/>
          <w:u w:val="single"/>
        </w:rPr>
        <w:t>Reasonable Adjustments</w:t>
      </w:r>
    </w:p>
    <w:p w:rsidR="00B4679A" w:rsidRPr="00B4679A" w:rsidRDefault="00B4679A" w:rsidP="00B4679A">
      <w:pPr>
        <w:autoSpaceDE w:val="0"/>
        <w:autoSpaceDN w:val="0"/>
        <w:adjustRightInd w:val="0"/>
        <w:spacing w:after="0" w:line="240" w:lineRule="auto"/>
        <w:jc w:val="both"/>
        <w:rPr>
          <w:rFonts w:cs="Arial"/>
          <w:color w:val="000000" w:themeColor="text1"/>
        </w:rPr>
      </w:pPr>
      <w:r w:rsidRPr="00B4679A">
        <w:rPr>
          <w:rFonts w:cs="Arial"/>
          <w:color w:val="000000" w:themeColor="text1"/>
        </w:rPr>
        <w:t>Bedfordshire Police welcomes applications from candidates with disabilities and will give full consideration to reasonable adjustments required either throughout the recruitment and selection process and, if successful, in the role of Police Constable.</w:t>
      </w:r>
    </w:p>
    <w:p w:rsidR="003D66EB" w:rsidRPr="00B4679A" w:rsidRDefault="003D66EB" w:rsidP="00B4679A">
      <w:pPr>
        <w:spacing w:after="0"/>
        <w:jc w:val="both"/>
        <w:rPr>
          <w:color w:val="000000" w:themeColor="text1"/>
        </w:rPr>
      </w:pPr>
    </w:p>
    <w:p w:rsidR="003D66EB" w:rsidRPr="00B4679A" w:rsidRDefault="003D66EB" w:rsidP="00B4679A">
      <w:pPr>
        <w:spacing w:after="0"/>
        <w:jc w:val="both"/>
        <w:rPr>
          <w:color w:val="000000" w:themeColor="text1"/>
        </w:rPr>
      </w:pPr>
    </w:p>
    <w:p w:rsidR="003D66EB" w:rsidRPr="00B4679A" w:rsidRDefault="003D66EB" w:rsidP="00B4679A">
      <w:pPr>
        <w:spacing w:after="0"/>
        <w:rPr>
          <w:b/>
          <w:color w:val="000000" w:themeColor="text1"/>
          <w:u w:val="single"/>
        </w:rPr>
      </w:pPr>
    </w:p>
    <w:sectPr w:rsidR="003D66EB" w:rsidRPr="00B4679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AF" w:rsidRDefault="00B255AF" w:rsidP="00B4679A">
      <w:pPr>
        <w:spacing w:after="0" w:line="240" w:lineRule="auto"/>
      </w:pPr>
      <w:r>
        <w:separator/>
      </w:r>
    </w:p>
  </w:endnote>
  <w:endnote w:type="continuationSeparator" w:id="0">
    <w:p w:rsidR="00B255AF" w:rsidRDefault="00B255AF" w:rsidP="00B4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AF" w:rsidRDefault="00B255AF" w:rsidP="00B4679A">
      <w:pPr>
        <w:spacing w:after="0" w:line="240" w:lineRule="auto"/>
      </w:pPr>
      <w:r>
        <w:separator/>
      </w:r>
    </w:p>
  </w:footnote>
  <w:footnote w:type="continuationSeparator" w:id="0">
    <w:p w:rsidR="00B255AF" w:rsidRDefault="00B255AF" w:rsidP="00B46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9A" w:rsidRDefault="00B4679A">
    <w:pPr>
      <w:pStyle w:val="Header"/>
    </w:pPr>
    <w:r>
      <w:rPr>
        <w:noProof/>
        <w:lang w:eastAsia="en-GB"/>
      </w:rPr>
      <w:drawing>
        <wp:anchor distT="0" distB="0" distL="114300" distR="114300" simplePos="0" relativeHeight="251659264" behindDoc="0" locked="0" layoutInCell="1" allowOverlap="1" wp14:anchorId="77601545" wp14:editId="3C1CF1FA">
          <wp:simplePos x="0" y="0"/>
          <wp:positionH relativeFrom="column">
            <wp:posOffset>4848225</wp:posOffset>
          </wp:positionH>
          <wp:positionV relativeFrom="paragraph">
            <wp:posOffset>-40005</wp:posOffset>
          </wp:positionV>
          <wp:extent cx="1504950" cy="1275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275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A4EC1"/>
    <w:multiLevelType w:val="hybridMultilevel"/>
    <w:tmpl w:val="AA5E7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7574138"/>
    <w:multiLevelType w:val="hybridMultilevel"/>
    <w:tmpl w:val="8D62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EB"/>
    <w:rsid w:val="00260E2B"/>
    <w:rsid w:val="00263867"/>
    <w:rsid w:val="003D66EB"/>
    <w:rsid w:val="004B4195"/>
    <w:rsid w:val="004E4A42"/>
    <w:rsid w:val="00512242"/>
    <w:rsid w:val="00622749"/>
    <w:rsid w:val="00632BC5"/>
    <w:rsid w:val="00700615"/>
    <w:rsid w:val="00887FFE"/>
    <w:rsid w:val="00B255AF"/>
    <w:rsid w:val="00B4679A"/>
    <w:rsid w:val="00C56F87"/>
    <w:rsid w:val="00D82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615"/>
    <w:pPr>
      <w:ind w:left="720"/>
      <w:contextualSpacing/>
    </w:pPr>
  </w:style>
  <w:style w:type="character" w:styleId="Hyperlink">
    <w:name w:val="Hyperlink"/>
    <w:basedOn w:val="DefaultParagraphFont"/>
    <w:uiPriority w:val="99"/>
    <w:unhideWhenUsed/>
    <w:rsid w:val="004E4A42"/>
    <w:rPr>
      <w:color w:val="0000FF" w:themeColor="hyperlink"/>
      <w:u w:val="single"/>
    </w:rPr>
  </w:style>
  <w:style w:type="paragraph" w:styleId="NormalWeb">
    <w:name w:val="Normal (Web)"/>
    <w:basedOn w:val="Normal"/>
    <w:uiPriority w:val="99"/>
    <w:unhideWhenUsed/>
    <w:rsid w:val="004E4A42"/>
    <w:pPr>
      <w:spacing w:after="150" w:line="408" w:lineRule="atLeast"/>
    </w:pPr>
    <w:rPr>
      <w:rFonts w:ascii="Times New Roman" w:eastAsia="Times New Roman" w:hAnsi="Times New Roman" w:cs="Times New Roman"/>
      <w:sz w:val="24"/>
      <w:szCs w:val="24"/>
      <w:lang w:eastAsia="en-GB"/>
    </w:rPr>
  </w:style>
  <w:style w:type="paragraph" w:customStyle="1" w:styleId="Default">
    <w:name w:val="Default"/>
    <w:rsid w:val="00B467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46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79A"/>
  </w:style>
  <w:style w:type="paragraph" w:styleId="Footer">
    <w:name w:val="footer"/>
    <w:basedOn w:val="Normal"/>
    <w:link w:val="FooterChar"/>
    <w:uiPriority w:val="99"/>
    <w:unhideWhenUsed/>
    <w:rsid w:val="00B46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79A"/>
  </w:style>
  <w:style w:type="character" w:styleId="FollowedHyperlink">
    <w:name w:val="FollowedHyperlink"/>
    <w:basedOn w:val="DefaultParagraphFont"/>
    <w:uiPriority w:val="99"/>
    <w:semiHidden/>
    <w:unhideWhenUsed/>
    <w:rsid w:val="00260E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615"/>
    <w:pPr>
      <w:ind w:left="720"/>
      <w:contextualSpacing/>
    </w:pPr>
  </w:style>
  <w:style w:type="character" w:styleId="Hyperlink">
    <w:name w:val="Hyperlink"/>
    <w:basedOn w:val="DefaultParagraphFont"/>
    <w:uiPriority w:val="99"/>
    <w:unhideWhenUsed/>
    <w:rsid w:val="004E4A42"/>
    <w:rPr>
      <w:color w:val="0000FF" w:themeColor="hyperlink"/>
      <w:u w:val="single"/>
    </w:rPr>
  </w:style>
  <w:style w:type="paragraph" w:styleId="NormalWeb">
    <w:name w:val="Normal (Web)"/>
    <w:basedOn w:val="Normal"/>
    <w:uiPriority w:val="99"/>
    <w:unhideWhenUsed/>
    <w:rsid w:val="004E4A42"/>
    <w:pPr>
      <w:spacing w:after="150" w:line="408" w:lineRule="atLeast"/>
    </w:pPr>
    <w:rPr>
      <w:rFonts w:ascii="Times New Roman" w:eastAsia="Times New Roman" w:hAnsi="Times New Roman" w:cs="Times New Roman"/>
      <w:sz w:val="24"/>
      <w:szCs w:val="24"/>
      <w:lang w:eastAsia="en-GB"/>
    </w:rPr>
  </w:style>
  <w:style w:type="paragraph" w:customStyle="1" w:styleId="Default">
    <w:name w:val="Default"/>
    <w:rsid w:val="00B467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46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79A"/>
  </w:style>
  <w:style w:type="paragraph" w:styleId="Footer">
    <w:name w:val="footer"/>
    <w:basedOn w:val="Normal"/>
    <w:link w:val="FooterChar"/>
    <w:uiPriority w:val="99"/>
    <w:unhideWhenUsed/>
    <w:rsid w:val="00B46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79A"/>
  </w:style>
  <w:style w:type="character" w:styleId="FollowedHyperlink">
    <w:name w:val="FollowedHyperlink"/>
    <w:basedOn w:val="DefaultParagraphFont"/>
    <w:uiPriority w:val="99"/>
    <w:semiHidden/>
    <w:unhideWhenUsed/>
    <w:rsid w:val="00260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Herts.pnn.police.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Sarah 8552</dc:creator>
  <cp:lastModifiedBy>BRENT, Sarah 8552</cp:lastModifiedBy>
  <cp:revision>2</cp:revision>
  <dcterms:created xsi:type="dcterms:W3CDTF">2017-01-18T15:53:00Z</dcterms:created>
  <dcterms:modified xsi:type="dcterms:W3CDTF">2017-01-18T15:53:00Z</dcterms:modified>
</cp:coreProperties>
</file>